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72" w:rsidRDefault="006349FC" w:rsidP="009B1D10">
      <w:pPr>
        <w:ind w:right="720"/>
        <w:jc w:val="center"/>
        <w:rPr>
          <w:b/>
          <w:i/>
          <w:color w:val="000000" w:themeColor="text1"/>
          <w:sz w:val="20"/>
          <w:szCs w:val="24"/>
        </w:rPr>
      </w:pPr>
      <w:r w:rsidRPr="009B1D10">
        <w:rPr>
          <w:b/>
          <w:i/>
          <w:color w:val="000000" w:themeColor="text1"/>
          <w:sz w:val="20"/>
          <w:szCs w:val="24"/>
        </w:rPr>
        <w:t xml:space="preserve">Yes, I </w:t>
      </w:r>
      <w:r w:rsidR="002E725A" w:rsidRPr="009B1D10">
        <w:rPr>
          <w:b/>
          <w:i/>
          <w:color w:val="000000" w:themeColor="text1"/>
          <w:sz w:val="20"/>
          <w:szCs w:val="24"/>
        </w:rPr>
        <w:t>would like</w:t>
      </w:r>
      <w:r w:rsidR="001B2372" w:rsidRPr="009B1D10">
        <w:rPr>
          <w:b/>
          <w:i/>
          <w:color w:val="000000" w:themeColor="text1"/>
          <w:sz w:val="20"/>
          <w:szCs w:val="24"/>
        </w:rPr>
        <w:t xml:space="preserve"> to support the </w:t>
      </w:r>
      <w:r w:rsidR="009B1D10" w:rsidRPr="009B1D10">
        <w:rPr>
          <w:b/>
          <w:i/>
          <w:color w:val="000000" w:themeColor="text1"/>
          <w:sz w:val="20"/>
          <w:szCs w:val="24"/>
        </w:rPr>
        <w:t xml:space="preserve">Smithtown Township Arts </w:t>
      </w:r>
      <w:r w:rsidR="00911292" w:rsidRPr="009B1D10">
        <w:rPr>
          <w:b/>
          <w:i/>
          <w:color w:val="000000" w:themeColor="text1"/>
          <w:sz w:val="20"/>
          <w:szCs w:val="24"/>
        </w:rPr>
        <w:t xml:space="preserve">Council </w:t>
      </w:r>
      <w:r w:rsidR="009B1D10">
        <w:rPr>
          <w:b/>
          <w:i/>
          <w:color w:val="000000" w:themeColor="text1"/>
          <w:sz w:val="20"/>
          <w:szCs w:val="24"/>
        </w:rPr>
        <w:t>with its</w:t>
      </w:r>
      <w:r w:rsidR="00F405C5" w:rsidRPr="009B1D10">
        <w:rPr>
          <w:b/>
          <w:i/>
          <w:color w:val="000000" w:themeColor="text1"/>
          <w:sz w:val="20"/>
          <w:szCs w:val="24"/>
        </w:rPr>
        <w:t xml:space="preserve"> </w:t>
      </w:r>
      <w:r w:rsidR="009B1D10" w:rsidRPr="009B1D10">
        <w:rPr>
          <w:b/>
          <w:i/>
          <w:color w:val="000000" w:themeColor="text1"/>
          <w:sz w:val="20"/>
          <w:szCs w:val="24"/>
        </w:rPr>
        <w:t xml:space="preserve">mission </w:t>
      </w:r>
      <w:r w:rsidR="00F405C5" w:rsidRPr="009B1D10">
        <w:rPr>
          <w:b/>
          <w:i/>
          <w:color w:val="000000" w:themeColor="text1"/>
          <w:sz w:val="20"/>
          <w:szCs w:val="24"/>
        </w:rPr>
        <w:t xml:space="preserve">to advance </w:t>
      </w:r>
      <w:r w:rsidR="00911292" w:rsidRPr="009B1D10">
        <w:rPr>
          <w:b/>
          <w:i/>
          <w:color w:val="000000" w:themeColor="text1"/>
          <w:sz w:val="20"/>
          <w:szCs w:val="24"/>
        </w:rPr>
        <w:t>Suffolk communities</w:t>
      </w:r>
      <w:r w:rsidR="00F405C5" w:rsidRPr="009B1D10">
        <w:rPr>
          <w:b/>
          <w:i/>
          <w:color w:val="000000" w:themeColor="text1"/>
          <w:sz w:val="20"/>
          <w:szCs w:val="24"/>
        </w:rPr>
        <w:t xml:space="preserve"> through the arts and creativity!</w:t>
      </w:r>
    </w:p>
    <w:p w:rsidR="009B1D10" w:rsidRPr="009B1D10" w:rsidRDefault="009B1D10" w:rsidP="009B1D10">
      <w:pPr>
        <w:ind w:right="720"/>
        <w:jc w:val="center"/>
        <w:rPr>
          <w:b/>
          <w:i/>
          <w:color w:val="000000" w:themeColor="text1"/>
          <w:sz w:val="20"/>
          <w:szCs w:val="24"/>
        </w:rPr>
      </w:pPr>
    </w:p>
    <w:p w:rsidR="001B2372" w:rsidRDefault="00E2091B" w:rsidP="00E2091B">
      <w:pPr>
        <w:pStyle w:val="Heading2"/>
        <w:tabs>
          <w:tab w:val="right" w:leader="underscore" w:pos="9360"/>
        </w:tabs>
        <w:spacing w:befor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Your</w:t>
      </w:r>
      <w:r w:rsidR="001B2372" w:rsidRPr="001A307D">
        <w:rPr>
          <w:color w:val="auto"/>
          <w:sz w:val="24"/>
          <w:szCs w:val="24"/>
        </w:rPr>
        <w:t xml:space="preserve"> Name:</w:t>
      </w:r>
      <w:r w:rsidR="001B2372" w:rsidRPr="001A307D">
        <w:rPr>
          <w:color w:val="auto"/>
          <w:sz w:val="24"/>
          <w:szCs w:val="24"/>
        </w:rPr>
        <w:tab/>
      </w:r>
    </w:p>
    <w:p w:rsidR="00E2091B" w:rsidRPr="00E2091B" w:rsidRDefault="00E2091B" w:rsidP="00E2091B">
      <w:pPr>
        <w:spacing w:before="0"/>
      </w:pPr>
      <w:r>
        <w:t xml:space="preserve">                            Your full name(s) exactly as it should appear on donor lists</w:t>
      </w:r>
    </w:p>
    <w:p w:rsidR="001B2372" w:rsidRDefault="001B2372" w:rsidP="001B2372">
      <w:pPr>
        <w:pStyle w:val="Heading2"/>
        <w:tabs>
          <w:tab w:val="right" w:leader="underscore" w:pos="9360"/>
        </w:tabs>
        <w:rPr>
          <w:color w:val="auto"/>
          <w:sz w:val="24"/>
          <w:szCs w:val="24"/>
        </w:rPr>
      </w:pPr>
      <w:r w:rsidRPr="001A307D">
        <w:rPr>
          <w:color w:val="auto"/>
          <w:sz w:val="24"/>
          <w:szCs w:val="24"/>
        </w:rPr>
        <w:t xml:space="preserve">Address: </w:t>
      </w:r>
      <w:r w:rsidRPr="001A307D">
        <w:rPr>
          <w:color w:val="auto"/>
          <w:sz w:val="24"/>
          <w:szCs w:val="24"/>
        </w:rPr>
        <w:tab/>
      </w:r>
    </w:p>
    <w:p w:rsidR="00E2091B" w:rsidRPr="00EF503B" w:rsidRDefault="00490A2D" w:rsidP="00EF503B">
      <w:pPr>
        <w:pStyle w:val="Heading2"/>
        <w:tabs>
          <w:tab w:val="right" w:leader="underscore" w:pos="9360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City</w:t>
      </w:r>
      <w:r w:rsidR="00EF503B">
        <w:rPr>
          <w:color w:val="auto"/>
          <w:sz w:val="24"/>
          <w:szCs w:val="24"/>
        </w:rPr>
        <w:t>, State, Zip</w:t>
      </w:r>
      <w:r w:rsidRPr="001A307D">
        <w:rPr>
          <w:color w:val="auto"/>
          <w:sz w:val="24"/>
          <w:szCs w:val="24"/>
        </w:rPr>
        <w:t xml:space="preserve">: </w:t>
      </w:r>
      <w:r w:rsidR="00EF503B" w:rsidRPr="001A307D">
        <w:rPr>
          <w:color w:val="auto"/>
          <w:sz w:val="24"/>
          <w:szCs w:val="24"/>
        </w:rPr>
        <w:tab/>
      </w:r>
    </w:p>
    <w:p w:rsidR="001B2372" w:rsidRPr="001A307D" w:rsidRDefault="00911292" w:rsidP="001B2372">
      <w:pPr>
        <w:pStyle w:val="Heading2"/>
        <w:tabs>
          <w:tab w:val="right" w:leader="underscore" w:pos="9360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Email</w:t>
      </w:r>
      <w:r w:rsidR="001B2372" w:rsidRPr="001A307D">
        <w:rPr>
          <w:color w:val="auto"/>
          <w:sz w:val="24"/>
          <w:szCs w:val="24"/>
        </w:rPr>
        <w:t xml:space="preserve">: </w:t>
      </w:r>
      <w:r w:rsidR="001B2372" w:rsidRPr="001A307D">
        <w:rPr>
          <w:color w:val="auto"/>
          <w:sz w:val="24"/>
          <w:szCs w:val="24"/>
        </w:rPr>
        <w:tab/>
      </w:r>
    </w:p>
    <w:p w:rsidR="00EE787C" w:rsidRPr="00EE787C" w:rsidRDefault="001B2372" w:rsidP="00EE787C">
      <w:pPr>
        <w:spacing w:before="120"/>
        <w:rPr>
          <w:b/>
          <w:sz w:val="24"/>
          <w:szCs w:val="24"/>
        </w:rPr>
      </w:pPr>
      <w:r w:rsidRPr="00CA2B89">
        <w:rPr>
          <w:b/>
          <w:sz w:val="24"/>
          <w:szCs w:val="24"/>
        </w:rPr>
        <w:t>This donation is made:</w:t>
      </w:r>
    </w:p>
    <w:p w:rsidR="001A307D" w:rsidRDefault="00EB6C13" w:rsidP="00EE787C">
      <w:pPr>
        <w:pStyle w:val="ListParagraph"/>
        <w:spacing w:before="120"/>
        <w:ind w:left="1080" w:firstLine="0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highlight w:val="lightGray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234.75pt;height:21.75pt" o:ole="">
            <v:imagedata r:id="rId9" o:title=""/>
          </v:shape>
          <w:control r:id="rId10" w:name="CheckBox1" w:shapeid="_x0000_i1043"/>
        </w:object>
      </w:r>
    </w:p>
    <w:p w:rsidR="001B2372" w:rsidRPr="001A307D" w:rsidRDefault="00EB6C13" w:rsidP="00EE787C">
      <w:pPr>
        <w:pStyle w:val="ListParagraph"/>
        <w:tabs>
          <w:tab w:val="left" w:pos="1080"/>
          <w:tab w:val="right" w:leader="underscore" w:pos="9360"/>
        </w:tabs>
        <w:spacing w:before="120"/>
        <w:ind w:left="10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045" type="#_x0000_t75" style="width:20.25pt;height:21.75pt" o:ole="">
            <v:imagedata r:id="rId11" o:title=""/>
          </v:shape>
          <w:control r:id="rId12" w:name="CheckBox2" w:shapeid="_x0000_i1045"/>
        </w:object>
      </w:r>
      <w:r w:rsidR="001A307D">
        <w:rPr>
          <w:sz w:val="24"/>
          <w:szCs w:val="24"/>
        </w:rPr>
        <w:t>on behalf of:</w:t>
      </w:r>
      <w:r w:rsidR="0006718F">
        <w:rPr>
          <w:sz w:val="24"/>
          <w:szCs w:val="24"/>
        </w:rPr>
        <w:t xml:space="preserve"> </w:t>
      </w:r>
      <w:r w:rsidR="001A307D">
        <w:rPr>
          <w:sz w:val="24"/>
          <w:szCs w:val="24"/>
        </w:rPr>
        <w:tab/>
      </w:r>
    </w:p>
    <w:p w:rsidR="001B2372" w:rsidRPr="001A307D" w:rsidRDefault="00EB6C13" w:rsidP="00EE787C">
      <w:pPr>
        <w:pStyle w:val="ListParagraph"/>
        <w:tabs>
          <w:tab w:val="left" w:pos="1080"/>
          <w:tab w:val="right" w:leader="underscore" w:pos="9360"/>
        </w:tabs>
        <w:spacing w:before="120"/>
        <w:ind w:left="10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047" type="#_x0000_t75" style="width:17.25pt;height:21.75pt" o:ole="">
            <v:imagedata r:id="rId13" o:title=""/>
          </v:shape>
          <w:control r:id="rId14" w:name="CheckBox3" w:shapeid="_x0000_i1047"/>
        </w:object>
      </w:r>
      <w:r w:rsidR="001A307D">
        <w:rPr>
          <w:sz w:val="24"/>
          <w:szCs w:val="24"/>
        </w:rPr>
        <w:t xml:space="preserve">in honor of: </w:t>
      </w:r>
      <w:r w:rsidR="0006718F">
        <w:rPr>
          <w:sz w:val="24"/>
          <w:szCs w:val="24"/>
        </w:rPr>
        <w:t xml:space="preserve"> </w:t>
      </w:r>
      <w:r w:rsidR="001A307D">
        <w:rPr>
          <w:sz w:val="24"/>
          <w:szCs w:val="24"/>
        </w:rPr>
        <w:tab/>
      </w:r>
    </w:p>
    <w:bookmarkStart w:id="0" w:name="_GoBack"/>
    <w:p w:rsidR="001A307D" w:rsidRPr="001A307D" w:rsidRDefault="00EB6C13" w:rsidP="00342D47">
      <w:pPr>
        <w:pStyle w:val="ListParagraph"/>
        <w:tabs>
          <w:tab w:val="left" w:pos="1080"/>
          <w:tab w:val="right" w:leader="underscore" w:pos="9360"/>
        </w:tabs>
        <w:spacing w:before="120"/>
        <w:ind w:left="10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061" type="#_x0000_t75" style="width:15pt;height:21.75pt" o:ole="">
            <v:imagedata r:id="rId15" o:title=""/>
          </v:shape>
          <w:control r:id="rId16" w:name="CheckBox4" w:shapeid="_x0000_i1061"/>
        </w:object>
      </w:r>
      <w:bookmarkEnd w:id="0"/>
      <w:r w:rsidR="001A307D">
        <w:rPr>
          <w:sz w:val="24"/>
          <w:szCs w:val="24"/>
        </w:rPr>
        <w:t xml:space="preserve">in memory of: </w:t>
      </w:r>
      <w:r w:rsidR="001A307D">
        <w:rPr>
          <w:sz w:val="24"/>
          <w:szCs w:val="24"/>
        </w:rPr>
        <w:tab/>
      </w:r>
    </w:p>
    <w:p w:rsidR="001B2372" w:rsidRPr="00F405C5" w:rsidRDefault="00E2091B" w:rsidP="001A307D">
      <w:pPr>
        <w:pStyle w:val="Heading2"/>
        <w:tabs>
          <w:tab w:val="right" w:leader="underscore" w:pos="9360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1B2372" w:rsidRPr="00F405C5">
        <w:rPr>
          <w:color w:val="auto"/>
          <w:sz w:val="24"/>
          <w:szCs w:val="24"/>
        </w:rPr>
        <w:t>Na</w:t>
      </w:r>
      <w:r w:rsidR="001A307D" w:rsidRPr="00F405C5">
        <w:rPr>
          <w:color w:val="auto"/>
          <w:sz w:val="24"/>
          <w:szCs w:val="24"/>
        </w:rPr>
        <w:t xml:space="preserve">me: </w:t>
      </w:r>
      <w:r w:rsidR="001A307D" w:rsidRPr="00F405C5">
        <w:rPr>
          <w:color w:val="auto"/>
          <w:sz w:val="24"/>
          <w:szCs w:val="24"/>
        </w:rPr>
        <w:tab/>
      </w:r>
    </w:p>
    <w:p w:rsidR="001B2372" w:rsidRPr="00F405C5" w:rsidRDefault="00E2091B" w:rsidP="001A307D">
      <w:pPr>
        <w:pStyle w:val="Heading2"/>
        <w:tabs>
          <w:tab w:val="right" w:leader="underscore" w:pos="9360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1B2372" w:rsidRPr="00F405C5">
        <w:rPr>
          <w:color w:val="auto"/>
          <w:sz w:val="24"/>
          <w:szCs w:val="24"/>
        </w:rPr>
        <w:t>Add</w:t>
      </w:r>
      <w:r w:rsidR="002E41AF">
        <w:rPr>
          <w:color w:val="auto"/>
          <w:sz w:val="24"/>
          <w:szCs w:val="24"/>
        </w:rPr>
        <w:t>ress</w:t>
      </w:r>
      <w:r w:rsidR="001A307D" w:rsidRPr="00F405C5">
        <w:rPr>
          <w:color w:val="auto"/>
          <w:sz w:val="24"/>
          <w:szCs w:val="24"/>
        </w:rPr>
        <w:tab/>
      </w:r>
    </w:p>
    <w:p w:rsidR="00777EAE" w:rsidRDefault="00777EAE" w:rsidP="00031ACA">
      <w:pPr>
        <w:spacing w:before="1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object w:dxaOrig="225" w:dyaOrig="225">
          <v:shape id="_x0000_i1051" type="#_x0000_t75" style="width:447pt;height:33pt" o:ole="">
            <v:imagedata r:id="rId17" o:title=""/>
          </v:shape>
          <w:control r:id="rId18" w:name="CheckBox6" w:shapeid="_x0000_i1051"/>
        </w:object>
      </w:r>
    </w:p>
    <w:p w:rsidR="00A712FC" w:rsidRPr="00031ACA" w:rsidRDefault="00A712FC" w:rsidP="00031ACA">
      <w:pPr>
        <w:spacing w:before="120"/>
        <w:rPr>
          <w:rFonts w:ascii="Cambria" w:hAnsi="Cambria"/>
          <w:sz w:val="24"/>
          <w:szCs w:val="24"/>
        </w:rPr>
      </w:pPr>
      <w:r w:rsidRPr="00031ACA">
        <w:rPr>
          <w:rFonts w:ascii="Cambria" w:hAnsi="Cambria"/>
          <w:sz w:val="24"/>
          <w:szCs w:val="24"/>
        </w:rPr>
        <w:t xml:space="preserve">Please keep </w:t>
      </w:r>
      <w:r w:rsidRPr="00031ACA">
        <w:rPr>
          <w:rFonts w:ascii="Cambria" w:hAnsi="Cambria"/>
          <w:b/>
          <w:sz w:val="24"/>
          <w:szCs w:val="24"/>
        </w:rPr>
        <w:t>anonymous</w:t>
      </w:r>
      <w:r w:rsidRPr="00031ACA">
        <w:rPr>
          <w:rFonts w:ascii="Cambria" w:hAnsi="Cambria"/>
          <w:sz w:val="24"/>
          <w:szCs w:val="24"/>
        </w:rPr>
        <w:t xml:space="preserve"> the following (check all that apply)</w:t>
      </w:r>
    </w:p>
    <w:p w:rsidR="00A712FC" w:rsidRDefault="00A712FC" w:rsidP="00EF116D">
      <w:pPr>
        <w:spacing w:before="240"/>
        <w:rPr>
          <w:rFonts w:ascii="Cambria" w:hAnsi="Cambria"/>
          <w:sz w:val="24"/>
          <w:szCs w:val="24"/>
        </w:rPr>
        <w:sectPr w:rsidR="00A712FC" w:rsidSect="009B1D10">
          <w:headerReference w:type="default" r:id="rId19"/>
          <w:footerReference w:type="default" r:id="rId20"/>
          <w:footnotePr>
            <w:numFmt w:val="chicago"/>
          </w:footnotePr>
          <w:pgSz w:w="12240" w:h="15840"/>
          <w:pgMar w:top="594" w:right="1440" w:bottom="1440" w:left="1440" w:header="720" w:footer="720" w:gutter="0"/>
          <w:cols w:space="720"/>
          <w:docGrid w:linePitch="360"/>
        </w:sectPr>
      </w:pPr>
    </w:p>
    <w:p w:rsidR="00A712FC" w:rsidRPr="00031ACA" w:rsidRDefault="00EF116D" w:rsidP="00EF116D">
      <w:pPr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053" type="#_x0000_t75" style="width:108pt;height:21.75pt" o:ole="">
            <v:imagedata r:id="rId21" o:title=""/>
          </v:shape>
          <w:control r:id="rId22" w:name="CheckBox511" w:shapeid="_x0000_i1053"/>
        </w:object>
      </w:r>
    </w:p>
    <w:p w:rsidR="00031ACA" w:rsidRPr="00031ACA" w:rsidRDefault="00EF116D" w:rsidP="00EF116D">
      <w:pPr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055" type="#_x0000_t75" style="width:108pt;height:21.75pt" o:ole="">
            <v:imagedata r:id="rId23" o:title=""/>
          </v:shape>
          <w:control r:id="rId24" w:name="CheckBox5" w:shapeid="_x0000_i1055"/>
        </w:object>
      </w:r>
    </w:p>
    <w:p w:rsidR="00031ACA" w:rsidRPr="00031ACA" w:rsidRDefault="00EF116D" w:rsidP="00031ACA">
      <w:pPr>
        <w:spacing w:before="0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057" type="#_x0000_t75" style="width:226.5pt;height:21.75pt" o:ole="">
            <v:imagedata r:id="rId25" o:title=""/>
          </v:shape>
          <w:control r:id="rId26" w:name="CheckBox61" w:shapeid="_x0000_i1057"/>
        </w:object>
      </w:r>
    </w:p>
    <w:p w:rsidR="00CA2B89" w:rsidRPr="00031ACA" w:rsidRDefault="00EF116D" w:rsidP="00031ACA">
      <w:pPr>
        <w:spacing w:before="0"/>
        <w:ind w:left="540" w:hanging="180"/>
        <w:rPr>
          <w:sz w:val="24"/>
          <w:szCs w:val="24"/>
        </w:rPr>
        <w:sectPr w:rsidR="00CA2B89" w:rsidRPr="00031ACA" w:rsidSect="009B1D10">
          <w:footnotePr>
            <w:numFmt w:val="chicago"/>
          </w:footnotePr>
          <w:type w:val="continuous"/>
          <w:pgSz w:w="12240" w:h="15840"/>
          <w:pgMar w:top="594" w:right="1440" w:bottom="1440" w:left="1440" w:header="720" w:footer="720" w:gutter="0"/>
          <w:cols w:num="2" w:space="180"/>
          <w:docGrid w:linePitch="360"/>
        </w:sectPr>
      </w:pPr>
      <w:r>
        <w:rPr>
          <w:sz w:val="24"/>
          <w:szCs w:val="24"/>
        </w:rPr>
        <w:t xml:space="preserve">   </w:t>
      </w:r>
    </w:p>
    <w:p w:rsidR="003D2BC6" w:rsidRDefault="003D2BC6" w:rsidP="00031ACA">
      <w:pPr>
        <w:spacing w:before="0"/>
        <w:ind w:left="0" w:firstLine="0"/>
      </w:pPr>
      <w:r>
        <w:t>Please mail this form and payment to:</w:t>
      </w:r>
    </w:p>
    <w:p w:rsidR="00A712FC" w:rsidRDefault="004233FD" w:rsidP="00610DF3">
      <w:pPr>
        <w:spacing w:before="0"/>
        <w:ind w:left="0" w:firstLine="0"/>
        <w:sectPr w:rsidR="00A712FC" w:rsidSect="009B1D10">
          <w:footnotePr>
            <w:numFmt w:val="chicago"/>
          </w:footnotePr>
          <w:type w:val="continuous"/>
          <w:pgSz w:w="12240" w:h="15840"/>
          <w:pgMar w:top="594" w:right="1440" w:bottom="1440" w:left="1440" w:header="720" w:footer="720" w:gutter="0"/>
          <w:cols w:space="180"/>
          <w:docGrid w:linePitch="360"/>
        </w:sectPr>
      </w:pPr>
      <w:r>
        <w:t>(</w:t>
      </w:r>
      <w:r w:rsidR="00777EAE">
        <w:t>payable</w:t>
      </w:r>
      <w:r w:rsidR="00031ACA">
        <w:t xml:space="preserve"> to Smithto</w:t>
      </w:r>
      <w:r w:rsidR="00610DF3">
        <w:t>wn Township Arts Council)</w:t>
      </w:r>
      <w:r>
        <w:t xml:space="preserve">  if you have made a credit card donation, check below:  </w:t>
      </w:r>
      <w:r>
        <w:object w:dxaOrig="225" w:dyaOrig="225">
          <v:shape id="_x0000_i1059" type="#_x0000_t75" style="width:108pt;height:19.5pt" o:ole="">
            <v:imagedata r:id="rId27" o:title=""/>
          </v:shape>
          <w:control r:id="rId28" w:name="CheckBox7" w:shapeid="_x0000_i1059"/>
        </w:object>
      </w:r>
    </w:p>
    <w:p w:rsidR="001B2372" w:rsidRDefault="00FE2703" w:rsidP="00E2091B">
      <w:pPr>
        <w:pStyle w:val="NoSpacing"/>
        <w:spacing w:before="0"/>
        <w:ind w:left="0" w:firstLine="0"/>
        <w:rPr>
          <w:b/>
        </w:rPr>
      </w:pPr>
      <w:r>
        <w:rPr>
          <w:b/>
        </w:rPr>
        <w:t>Smithtown Township Arts Council (STAC)</w:t>
      </w:r>
    </w:p>
    <w:p w:rsidR="00E2091B" w:rsidRDefault="00FE2703" w:rsidP="002E725A">
      <w:pPr>
        <w:pStyle w:val="NoSpacing"/>
        <w:tabs>
          <w:tab w:val="left" w:pos="4350"/>
        </w:tabs>
        <w:spacing w:before="0"/>
        <w:ind w:left="0" w:firstLine="0"/>
        <w:rPr>
          <w:b/>
        </w:rPr>
      </w:pPr>
      <w:r>
        <w:rPr>
          <w:b/>
        </w:rPr>
        <w:t>Mills Pond House</w:t>
      </w:r>
      <w:r w:rsidR="002E725A">
        <w:rPr>
          <w:b/>
        </w:rPr>
        <w:t xml:space="preserve">  </w:t>
      </w:r>
    </w:p>
    <w:p w:rsidR="007011E5" w:rsidRDefault="00FE2703" w:rsidP="002E725A">
      <w:pPr>
        <w:pStyle w:val="NoSpacing"/>
        <w:tabs>
          <w:tab w:val="left" w:pos="4350"/>
        </w:tabs>
        <w:spacing w:before="0"/>
        <w:ind w:left="0" w:firstLine="0"/>
        <w:rPr>
          <w:b/>
        </w:rPr>
      </w:pPr>
      <w:r>
        <w:rPr>
          <w:b/>
        </w:rPr>
        <w:t xml:space="preserve">660 Route 25A, </w:t>
      </w:r>
    </w:p>
    <w:p w:rsidR="001B2372" w:rsidRDefault="00FE2703" w:rsidP="00031ACA">
      <w:pPr>
        <w:pStyle w:val="NoSpacing"/>
        <w:spacing w:before="0"/>
        <w:ind w:left="0" w:firstLine="0"/>
        <w:rPr>
          <w:b/>
        </w:rPr>
      </w:pPr>
      <w:r>
        <w:rPr>
          <w:b/>
        </w:rPr>
        <w:t>St. James, NY 11780</w:t>
      </w:r>
    </w:p>
    <w:p w:rsidR="006349FC" w:rsidRPr="006349FC" w:rsidRDefault="006349FC" w:rsidP="00031ACA">
      <w:pPr>
        <w:pStyle w:val="NoSpacing"/>
        <w:spacing w:before="0"/>
        <w:ind w:left="0" w:firstLine="0"/>
        <w:rPr>
          <w:b/>
          <w:sz w:val="16"/>
        </w:rPr>
      </w:pPr>
    </w:p>
    <w:p w:rsidR="006349FC" w:rsidRPr="00F405C5" w:rsidRDefault="006349FC" w:rsidP="00031ACA">
      <w:pPr>
        <w:pStyle w:val="NoSpacing"/>
        <w:spacing w:before="0"/>
        <w:ind w:left="0" w:firstLine="0"/>
        <w:rPr>
          <w:b/>
        </w:rPr>
      </w:pPr>
    </w:p>
    <w:sectPr w:rsidR="006349FC" w:rsidRPr="00F405C5" w:rsidSect="009B1D10">
      <w:footnotePr>
        <w:numFmt w:val="chicago"/>
      </w:footnotePr>
      <w:type w:val="continuous"/>
      <w:pgSz w:w="12240" w:h="15840"/>
      <w:pgMar w:top="59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92E" w:rsidRDefault="00F6692E" w:rsidP="001B2372">
      <w:pPr>
        <w:spacing w:before="0"/>
      </w:pPr>
      <w:r>
        <w:separator/>
      </w:r>
    </w:p>
  </w:endnote>
  <w:endnote w:type="continuationSeparator" w:id="0">
    <w:p w:rsidR="00F6692E" w:rsidRDefault="00F6692E" w:rsidP="001B23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D" w:rsidRPr="009B1D10" w:rsidRDefault="003D2BC6" w:rsidP="003D2BC6">
    <w:pPr>
      <w:shd w:val="clear" w:color="auto" w:fill="FFFFFF"/>
      <w:spacing w:before="0"/>
      <w:ind w:left="0"/>
      <w:jc w:val="center"/>
      <w:rPr>
        <w:bCs/>
        <w:color w:val="000000" w:themeColor="text1"/>
        <w:spacing w:val="-13"/>
        <w:sz w:val="20"/>
        <w:szCs w:val="20"/>
      </w:rPr>
    </w:pPr>
    <w:r w:rsidRPr="009B1D10">
      <w:rPr>
        <w:bCs/>
        <w:color w:val="000000" w:themeColor="text1"/>
        <w:spacing w:val="-13"/>
        <w:sz w:val="20"/>
        <w:szCs w:val="20"/>
      </w:rPr>
      <w:t xml:space="preserve">Thank You! A formal gift acknowledgement letter will be mailed to you.  Contributions in response to the Annual Giving appeal are tax deductible to the fullest extent allowed by law. </w:t>
    </w:r>
    <w:r w:rsidR="00EF116D" w:rsidRPr="009B1D10">
      <w:rPr>
        <w:bCs/>
        <w:color w:val="000000" w:themeColor="text1"/>
        <w:spacing w:val="-13"/>
        <w:sz w:val="20"/>
        <w:szCs w:val="20"/>
      </w:rPr>
      <w:t>Smithtown Township Arts Council Inc. is a recognized 501 (c) (3) not-for-profit organization, classified as a public charity under sections  509(a)(1) and 170(b)(1)(A)(vi) of the Internal Revenue Code.  Federal Identification Number: 11-2266741.</w:t>
    </w:r>
    <w:r w:rsidRPr="009B1D10">
      <w:rPr>
        <w:bCs/>
        <w:color w:val="000000" w:themeColor="text1"/>
        <w:spacing w:val="-13"/>
        <w:sz w:val="20"/>
        <w:szCs w:val="20"/>
      </w:rPr>
      <w:t xml:space="preserve"> </w:t>
    </w:r>
    <w:r w:rsidR="002E725A" w:rsidRPr="009B1D10">
      <w:rPr>
        <w:color w:val="000000" w:themeColor="text1"/>
        <w:sz w:val="20"/>
        <w:szCs w:val="20"/>
      </w:rPr>
      <w:t>Smithtown Township Arts Council</w:t>
    </w:r>
    <w:r w:rsidR="00EF116D" w:rsidRPr="009B1D10">
      <w:rPr>
        <w:color w:val="000000" w:themeColor="text1"/>
        <w:sz w:val="20"/>
        <w:szCs w:val="20"/>
      </w:rPr>
      <w:t xml:space="preserve"> </w:t>
    </w:r>
    <w:r w:rsidR="002E725A" w:rsidRPr="009B1D10">
      <w:rPr>
        <w:color w:val="000000" w:themeColor="text1"/>
        <w:sz w:val="20"/>
        <w:szCs w:val="20"/>
      </w:rPr>
      <w:t xml:space="preserve"> </w:t>
    </w:r>
    <w:hyperlink r:id="rId1" w:history="1">
      <w:r w:rsidR="002E725A" w:rsidRPr="009B1D10">
        <w:rPr>
          <w:rStyle w:val="Hyperlink"/>
          <w:color w:val="000000" w:themeColor="text1"/>
          <w:sz w:val="20"/>
          <w:szCs w:val="20"/>
        </w:rPr>
        <w:t>www.stacarts.org</w:t>
      </w:r>
    </w:hyperlink>
    <w:r w:rsidR="002E725A" w:rsidRPr="009B1D10">
      <w:rPr>
        <w:color w:val="000000" w:themeColor="text1"/>
        <w:sz w:val="20"/>
        <w:szCs w:val="20"/>
      </w:rPr>
      <w:t xml:space="preserve">   631-862-6575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92E" w:rsidRDefault="00F6692E" w:rsidP="001B2372">
      <w:pPr>
        <w:spacing w:before="0"/>
      </w:pPr>
      <w:r>
        <w:separator/>
      </w:r>
    </w:p>
  </w:footnote>
  <w:footnote w:type="continuationSeparator" w:id="0">
    <w:p w:rsidR="00F6692E" w:rsidRDefault="00F6692E" w:rsidP="001B23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D" w:rsidRDefault="003D2BC6" w:rsidP="003D2BC6">
    <w:pPr>
      <w:pStyle w:val="Header"/>
      <w:ind w:left="0" w:firstLine="0"/>
      <w:rPr>
        <w:color w:val="000000" w:themeColor="text1"/>
      </w:rPr>
    </w:pPr>
    <w:r w:rsidRPr="003D2BC6">
      <w:rPr>
        <w:noProof/>
        <w:color w:val="000000" w:themeColor="text1"/>
        <w:sz w:val="24"/>
        <w:szCs w:val="24"/>
      </w:rPr>
      <w:drawing>
        <wp:anchor distT="0" distB="0" distL="114300" distR="114300" simplePos="0" relativeHeight="251660288" behindDoc="0" locked="0" layoutInCell="1" allowOverlap="1" wp14:anchorId="45D8ADD8" wp14:editId="249222FE">
          <wp:simplePos x="0" y="0"/>
          <wp:positionH relativeFrom="column">
            <wp:posOffset>4282440</wp:posOffset>
          </wp:positionH>
          <wp:positionV relativeFrom="paragraph">
            <wp:posOffset>-281940</wp:posOffset>
          </wp:positionV>
          <wp:extent cx="2148840" cy="1367790"/>
          <wp:effectExtent l="0" t="0" r="3810" b="3810"/>
          <wp:wrapSquare wrapText="bothSides"/>
          <wp:docPr id="9" name="Picture 2" descr="TheArtsImagine LifeLogophotosh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ArtsImagine LifeLogophotosh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16D" w:rsidRPr="003D2BC6">
      <w:rPr>
        <w:color w:val="000000" w:themeColor="text1"/>
      </w:rPr>
      <w:t>Smithtown Township Arts Council</w:t>
    </w:r>
  </w:p>
  <w:p w:rsidR="003D2BC6" w:rsidRPr="003D2BC6" w:rsidRDefault="00F60F70" w:rsidP="003D2BC6">
    <w:pPr>
      <w:pStyle w:val="Title"/>
      <w:pBdr>
        <w:bottom w:val="single" w:sz="8" w:space="4" w:color="000000"/>
      </w:pBdr>
      <w:spacing w:before="0" w:after="240"/>
      <w:ind w:left="0" w:right="1440" w:firstLine="0"/>
      <w:rPr>
        <w:color w:val="auto"/>
      </w:rPr>
    </w:pPr>
    <w:r>
      <w:rPr>
        <w:color w:val="auto"/>
      </w:rPr>
      <w:t>Donation</w:t>
    </w:r>
    <w:r w:rsidR="003D2BC6">
      <w:rPr>
        <w:color w:val="auto"/>
      </w:rPr>
      <w:t xml:space="preserve"> Reply</w:t>
    </w:r>
    <w:r w:rsidR="003D2BC6" w:rsidRPr="001B2372">
      <w:rPr>
        <w:color w:val="auto"/>
      </w:rPr>
      <w:t xml:space="preserve"> Form</w:t>
    </w:r>
  </w:p>
  <w:p w:rsidR="003D2BC6" w:rsidRPr="003D2BC6" w:rsidRDefault="00EF116D" w:rsidP="009B1D10">
    <w:pPr>
      <w:pStyle w:val="Header"/>
      <w:jc w:val="center"/>
      <w:rPr>
        <w:b/>
        <w:bCs/>
        <w:color w:val="FFFFFF"/>
        <w:sz w:val="20"/>
        <w:szCs w:val="20"/>
      </w:rPr>
    </w:pPr>
    <w:r>
      <w:rPr>
        <w:b/>
        <w:bCs/>
        <w:color w:val="FFFFFF"/>
        <w:sz w:val="20"/>
        <w:szCs w:val="20"/>
      </w:rPr>
      <w:t>Dec.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26723"/>
    <w:multiLevelType w:val="hybridMultilevel"/>
    <w:tmpl w:val="8A9017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0"/>
  <w:defaultTabStop w:val="720"/>
  <w:characterSpacingControl w:val="doNotCompress"/>
  <w:saveXmlDataOnly/>
  <w:hdrShapeDefaults>
    <o:shapedefaults v:ext="edit" spidmax="921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72"/>
    <w:rsid w:val="00031ACA"/>
    <w:rsid w:val="0006718F"/>
    <w:rsid w:val="000C4E2C"/>
    <w:rsid w:val="000D419D"/>
    <w:rsid w:val="00120E63"/>
    <w:rsid w:val="00162B80"/>
    <w:rsid w:val="001A307D"/>
    <w:rsid w:val="001B2372"/>
    <w:rsid w:val="00266457"/>
    <w:rsid w:val="002776E5"/>
    <w:rsid w:val="002B0BB8"/>
    <w:rsid w:val="002E41AF"/>
    <w:rsid w:val="002E725A"/>
    <w:rsid w:val="002F22D1"/>
    <w:rsid w:val="00307D05"/>
    <w:rsid w:val="00342D47"/>
    <w:rsid w:val="003D2BC6"/>
    <w:rsid w:val="004233FD"/>
    <w:rsid w:val="004543C4"/>
    <w:rsid w:val="00490A2D"/>
    <w:rsid w:val="00546838"/>
    <w:rsid w:val="0056719D"/>
    <w:rsid w:val="005D1654"/>
    <w:rsid w:val="00610DF3"/>
    <w:rsid w:val="006349FC"/>
    <w:rsid w:val="00657B13"/>
    <w:rsid w:val="007011E5"/>
    <w:rsid w:val="00777EAE"/>
    <w:rsid w:val="007B488E"/>
    <w:rsid w:val="007F0177"/>
    <w:rsid w:val="00850612"/>
    <w:rsid w:val="008A36A6"/>
    <w:rsid w:val="00911292"/>
    <w:rsid w:val="009B1D10"/>
    <w:rsid w:val="00A52B78"/>
    <w:rsid w:val="00A712FC"/>
    <w:rsid w:val="00AE421F"/>
    <w:rsid w:val="00B22D5C"/>
    <w:rsid w:val="00B5799A"/>
    <w:rsid w:val="00B643F4"/>
    <w:rsid w:val="00BF7473"/>
    <w:rsid w:val="00C352BA"/>
    <w:rsid w:val="00C4456F"/>
    <w:rsid w:val="00CA2B89"/>
    <w:rsid w:val="00CC7B5E"/>
    <w:rsid w:val="00D44901"/>
    <w:rsid w:val="00D5297B"/>
    <w:rsid w:val="00DF72E0"/>
    <w:rsid w:val="00E2091B"/>
    <w:rsid w:val="00E539C3"/>
    <w:rsid w:val="00EB6C13"/>
    <w:rsid w:val="00EE787C"/>
    <w:rsid w:val="00EF116D"/>
    <w:rsid w:val="00EF503B"/>
    <w:rsid w:val="00F405C5"/>
    <w:rsid w:val="00F60F70"/>
    <w:rsid w:val="00F664D6"/>
    <w:rsid w:val="00F6692E"/>
    <w:rsid w:val="00FE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7F486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2BA"/>
    <w:pPr>
      <w:spacing w:before="200"/>
      <w:ind w:left="720" w:hanging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237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372"/>
    <w:pPr>
      <w:keepNext/>
      <w:keepLines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372"/>
  </w:style>
  <w:style w:type="paragraph" w:styleId="Footer">
    <w:name w:val="footer"/>
    <w:basedOn w:val="Normal"/>
    <w:link w:val="FooterChar"/>
    <w:uiPriority w:val="99"/>
    <w:unhideWhenUsed/>
    <w:rsid w:val="001B2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372"/>
  </w:style>
  <w:style w:type="paragraph" w:styleId="Title">
    <w:name w:val="Title"/>
    <w:basedOn w:val="Normal"/>
    <w:next w:val="Normal"/>
    <w:link w:val="TitleChar"/>
    <w:uiPriority w:val="10"/>
    <w:qFormat/>
    <w:rsid w:val="001B237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B237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372"/>
    <w:pPr>
      <w:numPr>
        <w:ilvl w:val="1"/>
      </w:numPr>
      <w:ind w:left="720" w:hanging="360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B237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1Char">
    <w:name w:val="Heading 1 Char"/>
    <w:link w:val="Heading1"/>
    <w:uiPriority w:val="9"/>
    <w:rsid w:val="001B237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1B237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1B2372"/>
    <w:pPr>
      <w:contextualSpacing/>
    </w:pPr>
  </w:style>
  <w:style w:type="paragraph" w:styleId="NoSpacing">
    <w:name w:val="No Spacing"/>
    <w:uiPriority w:val="1"/>
    <w:qFormat/>
    <w:rsid w:val="001A307D"/>
    <w:pPr>
      <w:spacing w:before="120"/>
      <w:ind w:left="720" w:hanging="360"/>
    </w:pPr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07D"/>
    <w:pPr>
      <w:spacing w:before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A307D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1A307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5C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05C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A2B89"/>
    <w:rPr>
      <w:color w:val="0000FF"/>
      <w:u w:val="single"/>
    </w:rPr>
  </w:style>
  <w:style w:type="character" w:styleId="Strong">
    <w:name w:val="Strong"/>
    <w:uiPriority w:val="22"/>
    <w:qFormat/>
    <w:rsid w:val="00FE2703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266457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F7473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F7473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62B80"/>
    <w:pPr>
      <w:pBdr>
        <w:bottom w:val="single" w:sz="6" w:space="1" w:color="auto"/>
      </w:pBdr>
      <w:spacing w:befor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162B8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62B80"/>
    <w:pPr>
      <w:pBdr>
        <w:top w:val="single" w:sz="6" w:space="1" w:color="auto"/>
      </w:pBdr>
      <w:spacing w:befor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162B8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8.xml"/><Relationship Id="rId3" Type="http://schemas.openxmlformats.org/officeDocument/2006/relationships/numbering" Target="numbering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footer" Target="foot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7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9.xml"/><Relationship Id="rId10" Type="http://schemas.openxmlformats.org/officeDocument/2006/relationships/control" Target="activeX/activeX1.xm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6.xml"/><Relationship Id="rId27" Type="http://schemas.openxmlformats.org/officeDocument/2006/relationships/image" Target="media/image10.wmf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cart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66E5E0-48B3-478D-98A6-4B0B6ED1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952</CharactersWithSpaces>
  <SharedDoc>false</SharedDoc>
  <HLinks>
    <vt:vector size="6" baseType="variant">
      <vt:variant>
        <vt:i4>6225998</vt:i4>
      </vt:variant>
      <vt:variant>
        <vt:i4>0</vt:i4>
      </vt:variant>
      <vt:variant>
        <vt:i4>0</vt:i4>
      </vt:variant>
      <vt:variant>
        <vt:i4>5</vt:i4>
      </vt:variant>
      <vt:variant>
        <vt:lpwstr>http://www.stacarts.org/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2014-10-31T18:09:00Z</dcterms:created>
  <dcterms:modified xsi:type="dcterms:W3CDTF">2017-11-05T16:10:00Z</dcterms:modified>
</cp:coreProperties>
</file>